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09F" w:rsidRDefault="00D2108D" w:rsidP="00A24375">
      <w:pPr>
        <w:spacing w:line="360" w:lineRule="auto"/>
        <w:rPr>
          <w:sz w:val="28"/>
          <w:szCs w:val="28"/>
        </w:rPr>
      </w:pPr>
      <w:bookmarkStart w:id="0" w:name="_GoBack"/>
      <w:r w:rsidRPr="00D2108D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25pt;height:699.75pt">
            <v:imagedata r:id="rId7" o:title=""/>
          </v:shape>
        </w:pict>
      </w:r>
      <w:bookmarkEnd w:id="0"/>
    </w:p>
    <w:p w:rsidR="00847460" w:rsidRDefault="00847460" w:rsidP="00E34199">
      <w:pPr>
        <w:ind w:left="-180" w:right="-177"/>
        <w:rPr>
          <w:sz w:val="28"/>
          <w:szCs w:val="28"/>
        </w:rPr>
      </w:pPr>
    </w:p>
    <w:p w:rsidR="00847460" w:rsidRDefault="00847460" w:rsidP="00E34199">
      <w:pPr>
        <w:ind w:left="-180" w:right="-177"/>
        <w:rPr>
          <w:sz w:val="28"/>
          <w:szCs w:val="28"/>
        </w:rPr>
        <w:sectPr w:rsidR="00847460" w:rsidSect="00D461B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47460" w:rsidRDefault="00847460" w:rsidP="00E34199">
      <w:pPr>
        <w:spacing w:line="360" w:lineRule="auto"/>
        <w:rPr>
          <w:sz w:val="28"/>
          <w:szCs w:val="28"/>
        </w:rPr>
        <w:sectPr w:rsidR="00847460" w:rsidSect="00CA04AC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54109F" w:rsidRPr="00F649D0" w:rsidRDefault="0054109F" w:rsidP="0054109F">
      <w:pPr>
        <w:pStyle w:val="PreformattedTex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49D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1.Общие положения</w:t>
      </w:r>
    </w:p>
    <w:p w:rsidR="0054109F" w:rsidRPr="00F649D0" w:rsidRDefault="0054109F" w:rsidP="0054109F">
      <w:pPr>
        <w:pStyle w:val="Preformatted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9D0">
        <w:rPr>
          <w:rFonts w:ascii="Times New Roman" w:hAnsi="Times New Roman" w:cs="Times New Roman"/>
          <w:sz w:val="28"/>
          <w:szCs w:val="28"/>
          <w:lang w:val="ru-RU"/>
        </w:rPr>
        <w:t>1.1. Настоящее Положение разработано в соответствии со статьёй 17,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частью 3 статьи 44 Федерального закона от 29.12.2012 № 273-ФЗ «Об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образовании в Российской Федерации», с «Порядком организации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осуществления образовательной деятельности по дополнительным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общеобразовательным программам», утвержденным приказом Министерства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образования и науки Российской Федерации от 29.08.2013 № 1008.</w:t>
      </w:r>
    </w:p>
    <w:p w:rsidR="0054109F" w:rsidRPr="00F649D0" w:rsidRDefault="0054109F" w:rsidP="0054109F">
      <w:pPr>
        <w:pStyle w:val="Preformatted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9D0">
        <w:rPr>
          <w:rFonts w:ascii="Times New Roman" w:hAnsi="Times New Roman" w:cs="Times New Roman"/>
          <w:sz w:val="28"/>
          <w:szCs w:val="28"/>
          <w:lang w:val="ru-RU"/>
        </w:rPr>
        <w:t>1.2. Настоящее Положение является локальным нормативным актом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МБУ ДО «Череповецкая районная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 xml:space="preserve"> шко</w:t>
      </w:r>
      <w:r>
        <w:rPr>
          <w:rFonts w:ascii="Times New Roman" w:hAnsi="Times New Roman" w:cs="Times New Roman"/>
          <w:sz w:val="28"/>
          <w:szCs w:val="28"/>
          <w:lang w:val="ru-RU"/>
        </w:rPr>
        <w:t>ла искусств» (далее - Школа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),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регламентирующим особенности организации образовательного процесса.</w:t>
      </w:r>
    </w:p>
    <w:p w:rsidR="0054109F" w:rsidRPr="009B7DC1" w:rsidRDefault="0054109F" w:rsidP="0054109F">
      <w:pPr>
        <w:pStyle w:val="PreformattedTex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B7DC1">
        <w:rPr>
          <w:rFonts w:ascii="Times New Roman" w:hAnsi="Times New Roman" w:cs="Times New Roman"/>
          <w:b/>
          <w:sz w:val="28"/>
          <w:szCs w:val="28"/>
          <w:lang w:val="ru-RU"/>
        </w:rPr>
        <w:t>2. Формы образован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ия и формы обучения в Школе</w:t>
      </w:r>
    </w:p>
    <w:p w:rsidR="0054109F" w:rsidRPr="00F649D0" w:rsidRDefault="0054109F" w:rsidP="0054109F">
      <w:pPr>
        <w:pStyle w:val="Preformatted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9D0">
        <w:rPr>
          <w:rFonts w:ascii="Times New Roman" w:hAnsi="Times New Roman" w:cs="Times New Roman"/>
          <w:sz w:val="28"/>
          <w:szCs w:val="28"/>
          <w:lang w:val="ru-RU"/>
        </w:rPr>
        <w:t>2.1. В соответствии с ч.5 ст.17 главы 2 Федерального закона 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29.12.2012г. № 273-ФЗ «Об образовании в Российской Федерации» формы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обучения по дополнительным образовательным программам определяются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организацией, т</w:t>
      </w:r>
      <w:r>
        <w:rPr>
          <w:rFonts w:ascii="Times New Roman" w:hAnsi="Times New Roman" w:cs="Times New Roman"/>
          <w:sz w:val="28"/>
          <w:szCs w:val="28"/>
          <w:lang w:val="ru-RU"/>
        </w:rPr>
        <w:t>.е. Школой, осуществляющей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образовательную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деятельность самостоятельно, если иное не установлено законодательством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Российской Федерации.</w:t>
      </w:r>
    </w:p>
    <w:p w:rsidR="0054109F" w:rsidRPr="00F649D0" w:rsidRDefault="0054109F" w:rsidP="0054109F">
      <w:pPr>
        <w:pStyle w:val="Preformatted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 В  Школе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 xml:space="preserve"> реализуется очная форма обучения.</w:t>
      </w:r>
    </w:p>
    <w:p w:rsidR="0054109F" w:rsidRPr="00F649D0" w:rsidRDefault="0054109F" w:rsidP="0054109F">
      <w:pPr>
        <w:pStyle w:val="Preformatted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9D0">
        <w:rPr>
          <w:rFonts w:ascii="Times New Roman" w:hAnsi="Times New Roman" w:cs="Times New Roman"/>
          <w:sz w:val="28"/>
          <w:szCs w:val="28"/>
          <w:lang w:val="ru-RU"/>
        </w:rPr>
        <w:t>2.3. Об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учение и воспитание в Школе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 xml:space="preserve"> ведутся на русском языке.</w:t>
      </w:r>
    </w:p>
    <w:p w:rsidR="0054109F" w:rsidRPr="00F649D0" w:rsidRDefault="0054109F" w:rsidP="0054109F">
      <w:pPr>
        <w:pStyle w:val="Preformatted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2.4. В Школе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 xml:space="preserve"> для полноценного обеспечения учебно-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воспитательного процесс</w:t>
      </w:r>
      <w:r>
        <w:rPr>
          <w:rFonts w:ascii="Times New Roman" w:hAnsi="Times New Roman" w:cs="Times New Roman"/>
          <w:sz w:val="28"/>
          <w:szCs w:val="28"/>
          <w:lang w:val="ru-RU"/>
        </w:rPr>
        <w:t>а и усвоения  уча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щимися учебного материала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соответствии с учебными планами и программами устанавливаются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следующие виды учебно-педагогической деятельности:</w:t>
      </w:r>
    </w:p>
    <w:p w:rsidR="0054109F" w:rsidRPr="00F649D0" w:rsidRDefault="0054109F" w:rsidP="0054109F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9D0">
        <w:rPr>
          <w:rFonts w:ascii="Times New Roman" w:hAnsi="Times New Roman" w:cs="Times New Roman"/>
          <w:sz w:val="28"/>
          <w:szCs w:val="28"/>
          <w:lang w:val="ru-RU"/>
        </w:rPr>
        <w:t>- групповые, мелкогрупповые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индивидуальные занятия уча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щихся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с преподавателем (численность групп определяется требованиями к учебным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планам);</w:t>
      </w:r>
    </w:p>
    <w:p w:rsidR="0054109F" w:rsidRPr="00F649D0" w:rsidRDefault="0054109F" w:rsidP="0054109F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109F" w:rsidRPr="00F649D0" w:rsidRDefault="0054109F" w:rsidP="0054109F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9D0">
        <w:rPr>
          <w:rFonts w:ascii="Times New Roman" w:hAnsi="Times New Roman" w:cs="Times New Roman"/>
          <w:sz w:val="28"/>
          <w:szCs w:val="28"/>
          <w:lang w:val="ru-RU"/>
        </w:rPr>
        <w:t>- контрольные мероприятия, предусмотренные учебными планами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программами Школы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 xml:space="preserve"> (контрольные уроки, зачёты, академические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концерты, просмотры, экзамены и др.),</w:t>
      </w:r>
    </w:p>
    <w:p w:rsidR="0054109F" w:rsidRPr="00F649D0" w:rsidRDefault="0054109F" w:rsidP="0054109F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9D0">
        <w:rPr>
          <w:rFonts w:ascii="Times New Roman" w:hAnsi="Times New Roman" w:cs="Times New Roman"/>
          <w:sz w:val="28"/>
          <w:szCs w:val="28"/>
          <w:lang w:val="ru-RU"/>
        </w:rPr>
        <w:t xml:space="preserve">- для полноценной реализации </w:t>
      </w:r>
      <w:r>
        <w:rPr>
          <w:rFonts w:ascii="Times New Roman" w:hAnsi="Times New Roman" w:cs="Times New Roman"/>
          <w:sz w:val="28"/>
          <w:szCs w:val="28"/>
          <w:lang w:val="ru-RU"/>
        </w:rPr>
        <w:t>творческих возможностей уча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щихся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Школе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 xml:space="preserve"> планируется и осуществляется творческая, концертно-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просветительская и внеклассно-воспитательная деятельность.</w:t>
      </w:r>
    </w:p>
    <w:p w:rsidR="0054109F" w:rsidRPr="00F649D0" w:rsidRDefault="0054109F" w:rsidP="0054109F">
      <w:pPr>
        <w:pStyle w:val="Preformatted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2.5. Контингент учащихся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 xml:space="preserve"> формируется по годам обучения (классы),возрасту, направленности и специальности обучения. Численность групп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определяется требованиями к учебным планам.</w:t>
      </w:r>
    </w:p>
    <w:p w:rsidR="0054109F" w:rsidRPr="00F649D0" w:rsidRDefault="0054109F" w:rsidP="0054109F">
      <w:pPr>
        <w:pStyle w:val="Preformatted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2.6. В Школе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 xml:space="preserve"> устанавливаются следующие виды учебных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занятий:</w:t>
      </w:r>
    </w:p>
    <w:p w:rsidR="0054109F" w:rsidRPr="00F649D0" w:rsidRDefault="0054109F" w:rsidP="0054109F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9D0">
        <w:rPr>
          <w:rFonts w:ascii="Times New Roman" w:hAnsi="Times New Roman" w:cs="Times New Roman"/>
          <w:sz w:val="28"/>
          <w:szCs w:val="28"/>
          <w:lang w:val="ru-RU"/>
        </w:rPr>
        <w:t>- аудиторные — урок, контрольный урок, прослушивание, зачет,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технический зачет, дифференцированный зачет, репетиция, академический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концерт, мастер-класс, лекция, семинар, контрольная работа, практическое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занятие, консультации;</w:t>
      </w:r>
    </w:p>
    <w:p w:rsidR="0054109F" w:rsidRPr="00F649D0" w:rsidRDefault="0054109F" w:rsidP="0054109F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9D0">
        <w:rPr>
          <w:rFonts w:ascii="Times New Roman" w:hAnsi="Times New Roman" w:cs="Times New Roman"/>
          <w:sz w:val="28"/>
          <w:szCs w:val="28"/>
          <w:lang w:val="ru-RU"/>
        </w:rPr>
        <w:t>- самосто</w:t>
      </w:r>
      <w:r>
        <w:rPr>
          <w:rFonts w:ascii="Times New Roman" w:hAnsi="Times New Roman" w:cs="Times New Roman"/>
          <w:sz w:val="28"/>
          <w:szCs w:val="28"/>
          <w:lang w:val="ru-RU"/>
        </w:rPr>
        <w:t>ятельные — домашняя работа учащи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хся;</w:t>
      </w:r>
    </w:p>
    <w:p w:rsidR="0054109F" w:rsidRPr="00F649D0" w:rsidRDefault="0054109F" w:rsidP="0054109F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9D0">
        <w:rPr>
          <w:rFonts w:ascii="Times New Roman" w:hAnsi="Times New Roman" w:cs="Times New Roman"/>
          <w:sz w:val="28"/>
          <w:szCs w:val="28"/>
          <w:lang w:val="ru-RU"/>
        </w:rPr>
        <w:t>- внеаудиторные —  культурно-просветительские мероприятия,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организуемые Школой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 xml:space="preserve"> (концерты, лекции, беседы, театральные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постановки, творческие и социальные проекты), а также посещение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учащимися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 xml:space="preserve"> с преподавателем театров, концертных и выставочных залов,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музеев и т.д., классные собрания (часы), концерты, творческие встречи и др.</w:t>
      </w:r>
    </w:p>
    <w:p w:rsidR="0054109F" w:rsidRPr="00F649D0" w:rsidRDefault="0054109F" w:rsidP="0054109F">
      <w:pPr>
        <w:pStyle w:val="Preformatted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9D0">
        <w:rPr>
          <w:rFonts w:ascii="Times New Roman" w:hAnsi="Times New Roman" w:cs="Times New Roman"/>
          <w:sz w:val="28"/>
          <w:szCs w:val="28"/>
          <w:lang w:val="ru-RU"/>
        </w:rPr>
        <w:t>2.7. Основной формой организации учебно-воспитательной работы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Школе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 xml:space="preserve"> является урок. Для вс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ех видов учебных занятий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 xml:space="preserve"> устанавливается академический час продолжительностью 40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минут. Уроки проводятся согласно расписанию занятий.</w:t>
      </w:r>
    </w:p>
    <w:p w:rsidR="0054109F" w:rsidRPr="008F326E" w:rsidRDefault="0054109F" w:rsidP="0054109F">
      <w:pPr>
        <w:pStyle w:val="Preformatted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9D0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8. Расписание занятий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 xml:space="preserve"> составляется для создания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наиболее благоприятн</w:t>
      </w:r>
      <w:r>
        <w:rPr>
          <w:rFonts w:ascii="Times New Roman" w:hAnsi="Times New Roman" w:cs="Times New Roman"/>
          <w:sz w:val="28"/>
          <w:szCs w:val="28"/>
          <w:lang w:val="ru-RU"/>
        </w:rPr>
        <w:t>ого режима труда и отдыха уча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щихся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администрацией Школы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, по представлению педагогических работников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с учетом поже</w:t>
      </w:r>
      <w:r>
        <w:rPr>
          <w:rFonts w:ascii="Times New Roman" w:hAnsi="Times New Roman" w:cs="Times New Roman"/>
          <w:sz w:val="28"/>
          <w:szCs w:val="28"/>
          <w:lang w:val="ru-RU"/>
        </w:rPr>
        <w:t>ланий уча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щихся и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несовершеннолетних учащихся и возрастных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особенностей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учащихся.</w:t>
      </w:r>
    </w:p>
    <w:p w:rsidR="0054109F" w:rsidRPr="00F649D0" w:rsidRDefault="0054109F" w:rsidP="0054109F">
      <w:pPr>
        <w:pStyle w:val="Preformatted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9D0">
        <w:rPr>
          <w:rFonts w:ascii="Times New Roman" w:hAnsi="Times New Roman" w:cs="Times New Roman"/>
          <w:sz w:val="28"/>
          <w:szCs w:val="28"/>
          <w:lang w:val="ru-RU"/>
        </w:rPr>
        <w:lastRenderedPageBreak/>
        <w:t>2.9. Продолжительн</w:t>
      </w:r>
      <w:r>
        <w:rPr>
          <w:rFonts w:ascii="Times New Roman" w:hAnsi="Times New Roman" w:cs="Times New Roman"/>
          <w:sz w:val="28"/>
          <w:szCs w:val="28"/>
          <w:lang w:val="ru-RU"/>
        </w:rPr>
        <w:t>ость учебной недели в Школе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 xml:space="preserve"> - шесть дней.</w:t>
      </w:r>
    </w:p>
    <w:p w:rsidR="0054109F" w:rsidRPr="00F649D0" w:rsidRDefault="0054109F" w:rsidP="0054109F">
      <w:pPr>
        <w:pStyle w:val="Preformatted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9D0">
        <w:rPr>
          <w:rFonts w:ascii="Times New Roman" w:hAnsi="Times New Roman" w:cs="Times New Roman"/>
          <w:sz w:val="28"/>
          <w:szCs w:val="28"/>
          <w:lang w:val="ru-RU"/>
        </w:rPr>
        <w:t>2.10. В работе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Школы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, отделения (объединения) при наличии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условий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согласия директора Школы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 xml:space="preserve"> могут участвовать совместно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несовершеннолетними  уча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щимися их родители (законные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представители) без включения их в основной состав.</w:t>
      </w:r>
    </w:p>
    <w:p w:rsidR="0054109F" w:rsidRPr="00F649D0" w:rsidRDefault="0054109F" w:rsidP="0054109F">
      <w:pPr>
        <w:pStyle w:val="Preformatted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2.11. Каждый  уча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щийся имеет право заниматься в нескольких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объед</w:t>
      </w:r>
      <w:r>
        <w:rPr>
          <w:rFonts w:ascii="Times New Roman" w:hAnsi="Times New Roman" w:cs="Times New Roman"/>
          <w:sz w:val="28"/>
          <w:szCs w:val="28"/>
          <w:lang w:val="ru-RU"/>
        </w:rPr>
        <w:t>инениях (отделениях).</w:t>
      </w:r>
    </w:p>
    <w:p w:rsidR="0054109F" w:rsidRPr="00F649D0" w:rsidRDefault="0054109F" w:rsidP="0054109F">
      <w:pPr>
        <w:pStyle w:val="Preformatted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2.12. Школа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 xml:space="preserve"> может оказывать помощь педагогическим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коллективам других образовательных организаций в реализации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дополнительных общеобразовательных программ, организации досуговой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вн</w:t>
      </w:r>
      <w:r>
        <w:rPr>
          <w:rFonts w:ascii="Times New Roman" w:hAnsi="Times New Roman" w:cs="Times New Roman"/>
          <w:sz w:val="28"/>
          <w:szCs w:val="28"/>
          <w:lang w:val="ru-RU"/>
        </w:rPr>
        <w:t>еучебной деятельности уча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щихся, а также молодежным и детским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общественным объединениям и организациям на договорной основе.</w:t>
      </w:r>
    </w:p>
    <w:p w:rsidR="0054109F" w:rsidRPr="00F649D0" w:rsidRDefault="0054109F" w:rsidP="0054109F">
      <w:pPr>
        <w:pStyle w:val="Preformatted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2.13. Для уча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щихся с ограниченными возможностями здоровья,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детей</w:t>
      </w:r>
      <w:r>
        <w:rPr>
          <w:rFonts w:ascii="Times New Roman" w:hAnsi="Times New Roman" w:cs="Times New Roman"/>
          <w:sz w:val="28"/>
          <w:szCs w:val="28"/>
          <w:lang w:val="ru-RU"/>
        </w:rPr>
        <w:t>-инвалидов, инвалидов  Школа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 xml:space="preserve"> организует образовательный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процесс по дополнительным общеобразовательным программам с учетом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особенностей психофизического развития указанных категорий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уча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щихся.</w:t>
      </w:r>
    </w:p>
    <w:p w:rsidR="0054109F" w:rsidRPr="00F649D0" w:rsidRDefault="0054109F" w:rsidP="0054109F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9D0">
        <w:rPr>
          <w:rFonts w:ascii="Times New Roman" w:hAnsi="Times New Roman" w:cs="Times New Roman"/>
          <w:sz w:val="28"/>
          <w:szCs w:val="28"/>
          <w:lang w:val="ru-RU"/>
        </w:rPr>
        <w:t>Сроки обучения по дополнительным общеразвивающим программам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 xml:space="preserve">дополнительным предпрофессиональным программам для </w:t>
      </w:r>
      <w:r>
        <w:rPr>
          <w:rFonts w:ascii="Times New Roman" w:hAnsi="Times New Roman" w:cs="Times New Roman"/>
          <w:sz w:val="28"/>
          <w:szCs w:val="28"/>
          <w:lang w:val="ru-RU"/>
        </w:rPr>
        <w:t>уча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щихся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ограниченными возможностями здоровья, детей-инвалидов и инвалидов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могут быть увеличены с учетом особенностей их психофизического развития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в соответствии с заключением психолого-медико-педагогической комиссий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уча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щихся с ограниченными возможностями здоровья.</w:t>
      </w:r>
    </w:p>
    <w:p w:rsidR="0054109F" w:rsidRPr="00F649D0" w:rsidRDefault="0054109F" w:rsidP="0054109F">
      <w:pPr>
        <w:pStyle w:val="Preformatted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9D0">
        <w:rPr>
          <w:rFonts w:ascii="Times New Roman" w:hAnsi="Times New Roman" w:cs="Times New Roman"/>
          <w:sz w:val="28"/>
          <w:szCs w:val="28"/>
          <w:lang w:val="ru-RU"/>
        </w:rPr>
        <w:t>2.14. Численный состав объединения может быть уменышен при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включении в него уча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щихся с ограниченными возможностями здоровья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(или) детей-инвалидов, инвалидов.</w:t>
      </w:r>
    </w:p>
    <w:p w:rsidR="0054109F" w:rsidRPr="00F649D0" w:rsidRDefault="0054109F" w:rsidP="0054109F">
      <w:pPr>
        <w:pStyle w:val="Preformatted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Численность уча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щихся с ограниченными возможностями здоровья,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детей инвалидов и инвалидов в учебной группе устанавливается до 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человек.</w:t>
      </w:r>
    </w:p>
    <w:p w:rsidR="0054109F" w:rsidRPr="00F649D0" w:rsidRDefault="0054109F" w:rsidP="0054109F">
      <w:pPr>
        <w:pStyle w:val="Preformatted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Занятия в объединениях с уча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щимися с ограниченными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 xml:space="preserve">возможностями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lastRenderedPageBreak/>
        <w:t>здоровья, детьми-инвалидами и инвалидами могут быть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организован</w:t>
      </w:r>
      <w:r>
        <w:rPr>
          <w:rFonts w:ascii="Times New Roman" w:hAnsi="Times New Roman" w:cs="Times New Roman"/>
          <w:sz w:val="28"/>
          <w:szCs w:val="28"/>
          <w:lang w:val="ru-RU"/>
        </w:rPr>
        <w:t>ы как совместно с другими уча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щимися, так и в отдельных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классах, группах.</w:t>
      </w:r>
    </w:p>
    <w:p w:rsidR="0054109F" w:rsidRPr="00F649D0" w:rsidRDefault="0054109F" w:rsidP="0054109F">
      <w:pPr>
        <w:pStyle w:val="PreformattedText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уча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щимися с ограниченными возможностями здоровья, детьми-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инвалидами и инвалидами может проводиться индивидуальная работа как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Школе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, так и 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месту жительства.</w:t>
      </w:r>
    </w:p>
    <w:p w:rsidR="0054109F" w:rsidRPr="00F649D0" w:rsidRDefault="0054109F" w:rsidP="0054109F">
      <w:pPr>
        <w:pStyle w:val="Preformatted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9D0">
        <w:rPr>
          <w:rFonts w:ascii="Times New Roman" w:hAnsi="Times New Roman" w:cs="Times New Roman"/>
          <w:sz w:val="28"/>
          <w:szCs w:val="28"/>
          <w:lang w:val="ru-RU"/>
        </w:rPr>
        <w:t>2.15. Обучение по дополнительным общеобразовательным программам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уча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щихся с ограниченными возможностями здоровья, детей-инвалидов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инвалидов осуществляет</w:t>
      </w:r>
      <w:r>
        <w:rPr>
          <w:rFonts w:ascii="Times New Roman" w:hAnsi="Times New Roman" w:cs="Times New Roman"/>
          <w:sz w:val="28"/>
          <w:szCs w:val="28"/>
          <w:lang w:val="ru-RU"/>
        </w:rPr>
        <w:t>ся Школой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 xml:space="preserve"> с учетом особенностей психофизического развития,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индивидуальных возможностей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состояния здоровья таких уча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щихся.</w:t>
      </w:r>
    </w:p>
    <w:p w:rsidR="0054109F" w:rsidRPr="00F649D0" w:rsidRDefault="0054109F" w:rsidP="0054109F">
      <w:pPr>
        <w:pStyle w:val="Preformatted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9D0">
        <w:rPr>
          <w:rFonts w:ascii="Times New Roman" w:hAnsi="Times New Roman" w:cs="Times New Roman"/>
          <w:sz w:val="28"/>
          <w:szCs w:val="28"/>
          <w:lang w:val="ru-RU"/>
        </w:rPr>
        <w:t>2.16. С у</w:t>
      </w:r>
      <w:r>
        <w:rPr>
          <w:rFonts w:ascii="Times New Roman" w:hAnsi="Times New Roman" w:cs="Times New Roman"/>
          <w:sz w:val="28"/>
          <w:szCs w:val="28"/>
          <w:lang w:val="ru-RU"/>
        </w:rPr>
        <w:t>четом особых потребностей  уча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щихся с ограниченными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возможностями здоровья, детей инвалидов и инв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алидов Школой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обеспечивается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предоставление учебных, лекционных материалов в электронном виде.</w:t>
      </w:r>
    </w:p>
    <w:p w:rsidR="0054109F" w:rsidRPr="00F649D0" w:rsidRDefault="0054109F" w:rsidP="0054109F">
      <w:pPr>
        <w:pStyle w:val="Preformatted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2.17. Обучение в Школе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 xml:space="preserve"> может осуществляться в любой форме (очной, очно-заочной,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заочной), в том числе с применением дистанционных образовательных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9D0">
        <w:rPr>
          <w:rFonts w:ascii="Times New Roman" w:hAnsi="Times New Roman" w:cs="Times New Roman"/>
          <w:sz w:val="28"/>
          <w:szCs w:val="28"/>
          <w:lang w:val="ru-RU"/>
        </w:rPr>
        <w:t>технологий и применением электронного обучения.</w:t>
      </w:r>
    </w:p>
    <w:p w:rsidR="0054109F" w:rsidRPr="00F649D0" w:rsidRDefault="0054109F" w:rsidP="0054109F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7460" w:rsidRDefault="00847460" w:rsidP="0054109F">
      <w:pPr>
        <w:spacing w:line="360" w:lineRule="auto"/>
        <w:ind w:left="720"/>
        <w:rPr>
          <w:rFonts w:ascii="Tahoma" w:hAnsi="Tahoma" w:cs="Tahoma"/>
          <w:color w:val="444444"/>
          <w:sz w:val="18"/>
          <w:szCs w:val="18"/>
        </w:rPr>
      </w:pPr>
    </w:p>
    <w:sectPr w:rsidR="00847460" w:rsidSect="0054109F">
      <w:pgSz w:w="12240" w:h="15840"/>
      <w:pgMar w:top="1134" w:right="851" w:bottom="1134" w:left="170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F27" w:rsidRDefault="00677F27" w:rsidP="009968EA">
      <w:r>
        <w:separator/>
      </w:r>
    </w:p>
  </w:endnote>
  <w:endnote w:type="continuationSeparator" w:id="0">
    <w:p w:rsidR="00677F27" w:rsidRDefault="00677F27" w:rsidP="0099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F27" w:rsidRDefault="00677F27" w:rsidP="009968EA">
      <w:r>
        <w:separator/>
      </w:r>
    </w:p>
  </w:footnote>
  <w:footnote w:type="continuationSeparator" w:id="0">
    <w:p w:rsidR="00677F27" w:rsidRDefault="00677F27" w:rsidP="00996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676D1"/>
    <w:multiLevelType w:val="hybridMultilevel"/>
    <w:tmpl w:val="258838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050F34"/>
    <w:multiLevelType w:val="hybridMultilevel"/>
    <w:tmpl w:val="3A3EE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00DC4"/>
    <w:multiLevelType w:val="hybridMultilevel"/>
    <w:tmpl w:val="8B34B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86762"/>
    <w:multiLevelType w:val="hybridMultilevel"/>
    <w:tmpl w:val="D82216F4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05A7BFD"/>
    <w:multiLevelType w:val="multilevel"/>
    <w:tmpl w:val="E9FE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53540C13"/>
    <w:multiLevelType w:val="hybridMultilevel"/>
    <w:tmpl w:val="B472F9E2"/>
    <w:lvl w:ilvl="0" w:tplc="2B5E07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27E3"/>
    <w:multiLevelType w:val="multilevel"/>
    <w:tmpl w:val="12A4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65C868FE"/>
    <w:multiLevelType w:val="hybridMultilevel"/>
    <w:tmpl w:val="38743388"/>
    <w:lvl w:ilvl="0" w:tplc="2A8C89FC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81C40AC"/>
    <w:multiLevelType w:val="multilevel"/>
    <w:tmpl w:val="71704AF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6A5A443A"/>
    <w:multiLevelType w:val="multilevel"/>
    <w:tmpl w:val="3514913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C8571C6"/>
    <w:multiLevelType w:val="hybridMultilevel"/>
    <w:tmpl w:val="07B27B74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295" w:hanging="360"/>
      </w:pPr>
    </w:lvl>
    <w:lvl w:ilvl="2" w:tplc="0419001B">
      <w:start w:val="1"/>
      <w:numFmt w:val="lowerRoman"/>
      <w:lvlText w:val="%3."/>
      <w:lvlJc w:val="right"/>
      <w:pPr>
        <w:ind w:left="11015" w:hanging="180"/>
      </w:pPr>
    </w:lvl>
    <w:lvl w:ilvl="3" w:tplc="0419000F">
      <w:start w:val="1"/>
      <w:numFmt w:val="decimal"/>
      <w:lvlText w:val="%4."/>
      <w:lvlJc w:val="left"/>
      <w:pPr>
        <w:ind w:left="11735" w:hanging="360"/>
      </w:pPr>
    </w:lvl>
    <w:lvl w:ilvl="4" w:tplc="04190019">
      <w:start w:val="1"/>
      <w:numFmt w:val="lowerLetter"/>
      <w:lvlText w:val="%5."/>
      <w:lvlJc w:val="left"/>
      <w:pPr>
        <w:ind w:left="12455" w:hanging="360"/>
      </w:pPr>
    </w:lvl>
    <w:lvl w:ilvl="5" w:tplc="0419001B">
      <w:start w:val="1"/>
      <w:numFmt w:val="lowerRoman"/>
      <w:lvlText w:val="%6."/>
      <w:lvlJc w:val="right"/>
      <w:pPr>
        <w:ind w:left="13175" w:hanging="180"/>
      </w:pPr>
    </w:lvl>
    <w:lvl w:ilvl="6" w:tplc="0419000F">
      <w:start w:val="1"/>
      <w:numFmt w:val="decimal"/>
      <w:lvlText w:val="%7."/>
      <w:lvlJc w:val="left"/>
      <w:pPr>
        <w:ind w:left="13895" w:hanging="360"/>
      </w:pPr>
    </w:lvl>
    <w:lvl w:ilvl="7" w:tplc="04190019">
      <w:start w:val="1"/>
      <w:numFmt w:val="lowerLetter"/>
      <w:lvlText w:val="%8."/>
      <w:lvlJc w:val="left"/>
      <w:pPr>
        <w:ind w:left="14615" w:hanging="360"/>
      </w:pPr>
    </w:lvl>
    <w:lvl w:ilvl="8" w:tplc="0419001B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B09"/>
    <w:rsid w:val="00037A68"/>
    <w:rsid w:val="00054B4A"/>
    <w:rsid w:val="00055D5E"/>
    <w:rsid w:val="000571D2"/>
    <w:rsid w:val="000607C2"/>
    <w:rsid w:val="00072B02"/>
    <w:rsid w:val="00075F74"/>
    <w:rsid w:val="000764C7"/>
    <w:rsid w:val="0008770D"/>
    <w:rsid w:val="00090F38"/>
    <w:rsid w:val="0009324B"/>
    <w:rsid w:val="00093713"/>
    <w:rsid w:val="000B3B19"/>
    <w:rsid w:val="000C3FE1"/>
    <w:rsid w:val="000C6B0F"/>
    <w:rsid w:val="000D1DC9"/>
    <w:rsid w:val="000F75DF"/>
    <w:rsid w:val="001000D5"/>
    <w:rsid w:val="00102031"/>
    <w:rsid w:val="00106542"/>
    <w:rsid w:val="00111C4E"/>
    <w:rsid w:val="00112155"/>
    <w:rsid w:val="001350B8"/>
    <w:rsid w:val="001600C1"/>
    <w:rsid w:val="00160F34"/>
    <w:rsid w:val="0016103A"/>
    <w:rsid w:val="00175B4C"/>
    <w:rsid w:val="001840CC"/>
    <w:rsid w:val="001A536A"/>
    <w:rsid w:val="001B702F"/>
    <w:rsid w:val="001C392A"/>
    <w:rsid w:val="001C5DB0"/>
    <w:rsid w:val="001D3851"/>
    <w:rsid w:val="00215BA5"/>
    <w:rsid w:val="00220D45"/>
    <w:rsid w:val="00237B25"/>
    <w:rsid w:val="00247C51"/>
    <w:rsid w:val="0025435A"/>
    <w:rsid w:val="00255C49"/>
    <w:rsid w:val="00256488"/>
    <w:rsid w:val="00273D13"/>
    <w:rsid w:val="002779AD"/>
    <w:rsid w:val="00284687"/>
    <w:rsid w:val="002B5B53"/>
    <w:rsid w:val="002D5B7A"/>
    <w:rsid w:val="002D7428"/>
    <w:rsid w:val="002E7C3F"/>
    <w:rsid w:val="00301121"/>
    <w:rsid w:val="003051BB"/>
    <w:rsid w:val="003211D2"/>
    <w:rsid w:val="0032202C"/>
    <w:rsid w:val="003221F6"/>
    <w:rsid w:val="00330746"/>
    <w:rsid w:val="00337C40"/>
    <w:rsid w:val="0034178A"/>
    <w:rsid w:val="00344E5B"/>
    <w:rsid w:val="00363D1A"/>
    <w:rsid w:val="00393E4B"/>
    <w:rsid w:val="003B5F95"/>
    <w:rsid w:val="003B7CB5"/>
    <w:rsid w:val="003F4AED"/>
    <w:rsid w:val="004132CF"/>
    <w:rsid w:val="00420971"/>
    <w:rsid w:val="00420A82"/>
    <w:rsid w:val="004238EB"/>
    <w:rsid w:val="00432DC5"/>
    <w:rsid w:val="00441CAF"/>
    <w:rsid w:val="00450142"/>
    <w:rsid w:val="004515FA"/>
    <w:rsid w:val="004575C5"/>
    <w:rsid w:val="00465F57"/>
    <w:rsid w:val="00474266"/>
    <w:rsid w:val="00496C1C"/>
    <w:rsid w:val="004B1BCB"/>
    <w:rsid w:val="004C4275"/>
    <w:rsid w:val="004E389A"/>
    <w:rsid w:val="004F609D"/>
    <w:rsid w:val="00516206"/>
    <w:rsid w:val="00520461"/>
    <w:rsid w:val="0054109F"/>
    <w:rsid w:val="0055539E"/>
    <w:rsid w:val="005619EA"/>
    <w:rsid w:val="00567981"/>
    <w:rsid w:val="0058266F"/>
    <w:rsid w:val="00586C9F"/>
    <w:rsid w:val="005973DE"/>
    <w:rsid w:val="005C5D9B"/>
    <w:rsid w:val="005E0B2F"/>
    <w:rsid w:val="0060499F"/>
    <w:rsid w:val="00624CC1"/>
    <w:rsid w:val="00625C4B"/>
    <w:rsid w:val="00677F27"/>
    <w:rsid w:val="0069351F"/>
    <w:rsid w:val="0069655A"/>
    <w:rsid w:val="006E6DAF"/>
    <w:rsid w:val="006E7E34"/>
    <w:rsid w:val="006F5048"/>
    <w:rsid w:val="007112D6"/>
    <w:rsid w:val="00742D42"/>
    <w:rsid w:val="007433B7"/>
    <w:rsid w:val="0077493D"/>
    <w:rsid w:val="007763F8"/>
    <w:rsid w:val="007A75E8"/>
    <w:rsid w:val="007B063D"/>
    <w:rsid w:val="007B4A1E"/>
    <w:rsid w:val="007B6428"/>
    <w:rsid w:val="007C4343"/>
    <w:rsid w:val="007D0E5F"/>
    <w:rsid w:val="007D62BA"/>
    <w:rsid w:val="007E2087"/>
    <w:rsid w:val="0081425D"/>
    <w:rsid w:val="00832F4F"/>
    <w:rsid w:val="00847460"/>
    <w:rsid w:val="00847515"/>
    <w:rsid w:val="0087382A"/>
    <w:rsid w:val="00894AF9"/>
    <w:rsid w:val="00894B28"/>
    <w:rsid w:val="00896F9C"/>
    <w:rsid w:val="008B47D3"/>
    <w:rsid w:val="008E5344"/>
    <w:rsid w:val="009038B8"/>
    <w:rsid w:val="00947B2C"/>
    <w:rsid w:val="009720D2"/>
    <w:rsid w:val="009968EA"/>
    <w:rsid w:val="009A06CC"/>
    <w:rsid w:val="009B1E52"/>
    <w:rsid w:val="009E3018"/>
    <w:rsid w:val="009E7916"/>
    <w:rsid w:val="00A24375"/>
    <w:rsid w:val="00A4381A"/>
    <w:rsid w:val="00A56A8D"/>
    <w:rsid w:val="00A63714"/>
    <w:rsid w:val="00A64266"/>
    <w:rsid w:val="00A779E2"/>
    <w:rsid w:val="00A85C91"/>
    <w:rsid w:val="00AA1E1B"/>
    <w:rsid w:val="00AD3989"/>
    <w:rsid w:val="00AD443D"/>
    <w:rsid w:val="00AD6308"/>
    <w:rsid w:val="00AD63D9"/>
    <w:rsid w:val="00AE6DD3"/>
    <w:rsid w:val="00AF6FE5"/>
    <w:rsid w:val="00B02A5F"/>
    <w:rsid w:val="00B276CB"/>
    <w:rsid w:val="00B3558B"/>
    <w:rsid w:val="00B5416F"/>
    <w:rsid w:val="00B70F8F"/>
    <w:rsid w:val="00B80F2C"/>
    <w:rsid w:val="00B939A4"/>
    <w:rsid w:val="00BA1B5A"/>
    <w:rsid w:val="00BB51EC"/>
    <w:rsid w:val="00BC3C07"/>
    <w:rsid w:val="00BC5C70"/>
    <w:rsid w:val="00BE3802"/>
    <w:rsid w:val="00BF0428"/>
    <w:rsid w:val="00C0512A"/>
    <w:rsid w:val="00C13C3A"/>
    <w:rsid w:val="00C157AA"/>
    <w:rsid w:val="00C222BD"/>
    <w:rsid w:val="00C24668"/>
    <w:rsid w:val="00C825FD"/>
    <w:rsid w:val="00C852F9"/>
    <w:rsid w:val="00C86942"/>
    <w:rsid w:val="00C907BF"/>
    <w:rsid w:val="00CA04AC"/>
    <w:rsid w:val="00CC4E97"/>
    <w:rsid w:val="00CD67E0"/>
    <w:rsid w:val="00CD6E5F"/>
    <w:rsid w:val="00CE6822"/>
    <w:rsid w:val="00CF4444"/>
    <w:rsid w:val="00CF4A05"/>
    <w:rsid w:val="00D04677"/>
    <w:rsid w:val="00D149E3"/>
    <w:rsid w:val="00D177F6"/>
    <w:rsid w:val="00D2108D"/>
    <w:rsid w:val="00D3508F"/>
    <w:rsid w:val="00D35AFD"/>
    <w:rsid w:val="00D461BE"/>
    <w:rsid w:val="00D70B49"/>
    <w:rsid w:val="00D90E24"/>
    <w:rsid w:val="00D96E91"/>
    <w:rsid w:val="00DB5D22"/>
    <w:rsid w:val="00DE6979"/>
    <w:rsid w:val="00E00055"/>
    <w:rsid w:val="00E074C2"/>
    <w:rsid w:val="00E305E8"/>
    <w:rsid w:val="00E32DC1"/>
    <w:rsid w:val="00E34199"/>
    <w:rsid w:val="00E573EE"/>
    <w:rsid w:val="00E71D69"/>
    <w:rsid w:val="00E83C32"/>
    <w:rsid w:val="00E96D63"/>
    <w:rsid w:val="00E96F00"/>
    <w:rsid w:val="00EA06DA"/>
    <w:rsid w:val="00EA08C7"/>
    <w:rsid w:val="00EC147F"/>
    <w:rsid w:val="00EC20C8"/>
    <w:rsid w:val="00EC4867"/>
    <w:rsid w:val="00F34B1C"/>
    <w:rsid w:val="00F43B09"/>
    <w:rsid w:val="00F52034"/>
    <w:rsid w:val="00F5665D"/>
    <w:rsid w:val="00F61327"/>
    <w:rsid w:val="00F77B00"/>
    <w:rsid w:val="00F94909"/>
    <w:rsid w:val="00FC3B4A"/>
    <w:rsid w:val="00FD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4390CE-3AED-4489-AD5D-DC292995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B0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1600C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01121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7B063D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600C1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rsid w:val="003011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rsid w:val="007B063D"/>
    <w:rPr>
      <w:rFonts w:ascii="Cambria" w:hAnsi="Cambria" w:cs="Cambria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F43B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43B09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F43B09"/>
  </w:style>
  <w:style w:type="paragraph" w:styleId="a6">
    <w:name w:val="Body Text Indent"/>
    <w:basedOn w:val="a"/>
    <w:link w:val="a7"/>
    <w:uiPriority w:val="99"/>
    <w:rsid w:val="00F43B09"/>
    <w:pPr>
      <w:ind w:firstLine="709"/>
      <w:jc w:val="both"/>
    </w:pPr>
    <w:rPr>
      <w:rFonts w:eastAsia="Calibri"/>
      <w:sz w:val="26"/>
      <w:szCs w:val="26"/>
      <w:lang w:eastAsia="zh-CN"/>
    </w:rPr>
  </w:style>
  <w:style w:type="character" w:customStyle="1" w:styleId="a7">
    <w:name w:val="Основной текст с отступом Знак"/>
    <w:link w:val="a6"/>
    <w:uiPriority w:val="99"/>
    <w:rsid w:val="00F43B09"/>
    <w:rPr>
      <w:rFonts w:ascii="Times New Roman" w:hAnsi="Times New Roman" w:cs="Times New Roman"/>
      <w:sz w:val="26"/>
      <w:szCs w:val="26"/>
      <w:lang w:eastAsia="zh-CN"/>
    </w:rPr>
  </w:style>
  <w:style w:type="paragraph" w:styleId="a8">
    <w:name w:val="Normal (Web)"/>
    <w:aliases w:val="Знак"/>
    <w:basedOn w:val="a"/>
    <w:link w:val="a9"/>
    <w:uiPriority w:val="99"/>
    <w:rsid w:val="003051BB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a">
    <w:name w:val="List Paragraph"/>
    <w:basedOn w:val="a"/>
    <w:uiPriority w:val="99"/>
    <w:qFormat/>
    <w:rsid w:val="003051BB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9">
    <w:name w:val="Обычный (веб) Знак"/>
    <w:aliases w:val="Знак Знак"/>
    <w:link w:val="a8"/>
    <w:uiPriority w:val="99"/>
    <w:rsid w:val="003051BB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rsid w:val="00E341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34199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7C4343"/>
    <w:pPr>
      <w:spacing w:after="120"/>
    </w:pPr>
  </w:style>
  <w:style w:type="character" w:customStyle="1" w:styleId="ae">
    <w:name w:val="Основной текст Знак"/>
    <w:link w:val="ad"/>
    <w:uiPriority w:val="99"/>
    <w:rsid w:val="007C434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7B063D"/>
  </w:style>
  <w:style w:type="character" w:styleId="af">
    <w:name w:val="Strong"/>
    <w:uiPriority w:val="99"/>
    <w:qFormat/>
    <w:rsid w:val="007B063D"/>
    <w:rPr>
      <w:b/>
      <w:bCs/>
    </w:rPr>
  </w:style>
  <w:style w:type="paragraph" w:customStyle="1" w:styleId="Default">
    <w:name w:val="Default"/>
    <w:uiPriority w:val="99"/>
    <w:rsid w:val="00BB51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reformattedText">
    <w:name w:val="Preformatted Text"/>
    <w:basedOn w:val="a"/>
    <w:qFormat/>
    <w:rsid w:val="0054109F"/>
    <w:pPr>
      <w:suppressAutoHyphens/>
      <w:autoSpaceDE/>
      <w:autoSpaceDN/>
      <w:adjustRightInd/>
    </w:pPr>
    <w:rPr>
      <w:rFonts w:ascii="Liberation Mono" w:eastAsia="Liberation Mono" w:hAnsi="Liberation Mono" w:cs="Liberation Mono"/>
      <w:lang w:val="en-US" w:eastAsia="zh-CN" w:bidi="hi-IN"/>
    </w:rPr>
  </w:style>
  <w:style w:type="paragraph" w:styleId="af0">
    <w:name w:val="Balloon Text"/>
    <w:basedOn w:val="a"/>
    <w:link w:val="af1"/>
    <w:uiPriority w:val="99"/>
    <w:semiHidden/>
    <w:unhideWhenUsed/>
    <w:rsid w:val="00D2108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D2108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94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5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Admin</cp:lastModifiedBy>
  <cp:revision>99</cp:revision>
  <cp:lastPrinted>2021-07-05T14:08:00Z</cp:lastPrinted>
  <dcterms:created xsi:type="dcterms:W3CDTF">2015-03-09T15:51:00Z</dcterms:created>
  <dcterms:modified xsi:type="dcterms:W3CDTF">2021-07-05T14:10:00Z</dcterms:modified>
</cp:coreProperties>
</file>